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5D" w:rsidRDefault="007B7F0F" w:rsidP="007B7F0F">
      <w:pPr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№3</w:t>
      </w:r>
      <w:r w:rsidRPr="00390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</w:t>
      </w:r>
    </w:p>
    <w:p w:rsidR="007B7F0F" w:rsidRDefault="007B7F0F" w:rsidP="007B7F0F">
      <w:pPr>
        <w:contextualSpacing/>
        <w:jc w:val="center"/>
        <w:rPr>
          <w:rFonts w:ascii="Times New Roman" w:hAnsi="Times New Roman"/>
          <w:b/>
          <w:color w:val="000000"/>
          <w:sz w:val="28"/>
          <w:szCs w:val="24"/>
          <w:lang w:eastAsia="zh-CN" w:bidi="hi-IN"/>
        </w:rPr>
      </w:pPr>
    </w:p>
    <w:p w:rsidR="007B7F0F" w:rsidRDefault="0039008D" w:rsidP="007B7F0F">
      <w:pPr>
        <w:contextualSpacing/>
        <w:jc w:val="center"/>
        <w:rPr>
          <w:rFonts w:ascii="Times New Roman" w:hAnsi="Times New Roman"/>
          <w:b/>
          <w:color w:val="000000"/>
          <w:sz w:val="28"/>
          <w:szCs w:val="24"/>
          <w:lang w:eastAsia="zh-CN" w:bidi="hi-IN"/>
        </w:rPr>
      </w:pPr>
      <w:r w:rsidRPr="00BA1EB3">
        <w:rPr>
          <w:rFonts w:ascii="Times New Roman" w:hAnsi="Times New Roman"/>
          <w:b/>
          <w:color w:val="000000"/>
          <w:sz w:val="28"/>
          <w:szCs w:val="24"/>
          <w:lang w:eastAsia="zh-CN" w:bidi="hi-IN"/>
        </w:rPr>
        <w:t>ПРОФИЛЬНЫЕ СМЕНЫ</w:t>
      </w:r>
    </w:p>
    <w:p w:rsidR="0039008D" w:rsidRDefault="0039008D" w:rsidP="007B7F0F">
      <w:pPr>
        <w:contextualSpacing/>
        <w:jc w:val="center"/>
        <w:rPr>
          <w:rFonts w:ascii="Times New Roman" w:hAnsi="Times New Roman"/>
          <w:b/>
          <w:color w:val="000000"/>
          <w:sz w:val="28"/>
          <w:szCs w:val="24"/>
          <w:lang w:eastAsia="zh-CN" w:bidi="hi-IN"/>
        </w:rPr>
      </w:pPr>
      <w:r w:rsidRPr="00BA1EB3">
        <w:rPr>
          <w:rFonts w:ascii="Times New Roman" w:hAnsi="Times New Roman"/>
          <w:b/>
          <w:color w:val="000000"/>
          <w:sz w:val="28"/>
          <w:szCs w:val="24"/>
          <w:lang w:eastAsia="zh-CN" w:bidi="hi-IN"/>
        </w:rPr>
        <w:t>по НАПРАВЛЕНИЯМ ДЕЯТЕЛЬНОСТИ ДВОРЦА ТВОРЧЕСТВА</w:t>
      </w:r>
    </w:p>
    <w:p w:rsidR="00CD61A5" w:rsidRDefault="00CD61A5" w:rsidP="006C5E5D">
      <w:pPr>
        <w:contextualSpacing/>
        <w:jc w:val="both"/>
        <w:rPr>
          <w:rFonts w:ascii="Times New Roman" w:hAnsi="Times New Roman"/>
          <w:b/>
          <w:color w:val="000000"/>
          <w:sz w:val="28"/>
          <w:szCs w:val="24"/>
          <w:lang w:eastAsia="zh-CN" w:bidi="hi-I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CD61A5" w:rsidTr="00CD61A5">
        <w:tc>
          <w:tcPr>
            <w:tcW w:w="3379" w:type="dxa"/>
          </w:tcPr>
          <w:p w:rsidR="00CD61A5" w:rsidRDefault="00CD61A5" w:rsidP="006C5E5D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4"/>
                <w:lang w:eastAsia="zh-CN" w:bidi="hi-IN"/>
              </w:rPr>
            </w:pPr>
            <w:r w:rsidRPr="006C5E5D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Профильная смена инклюзивный лагерь. «Мы вместе»</w:t>
            </w:r>
          </w:p>
        </w:tc>
        <w:tc>
          <w:tcPr>
            <w:tcW w:w="3379" w:type="dxa"/>
          </w:tcPr>
          <w:p w:rsidR="00CD61A5" w:rsidRDefault="00CD61A5" w:rsidP="006C5E5D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4"/>
                <w:lang w:eastAsia="zh-CN" w:bidi="hi-IN"/>
              </w:rPr>
            </w:pPr>
            <w:proofErr w:type="gramStart"/>
            <w:r w:rsidRPr="006C5E5D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РВО. (Разновозрастный отряд.</w:t>
            </w:r>
            <w:proofErr w:type="gramEnd"/>
            <w:r w:rsidRPr="006C5E5D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6C5E5D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Дети с ОВЗ + дети-норма)</w:t>
            </w:r>
            <w:proofErr w:type="gramEnd"/>
          </w:p>
        </w:tc>
        <w:tc>
          <w:tcPr>
            <w:tcW w:w="3379" w:type="dxa"/>
          </w:tcPr>
          <w:p w:rsidR="00CD61A5" w:rsidRPr="006C5E5D" w:rsidRDefault="00CD61A5" w:rsidP="00CD61A5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6C5E5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hi-IN"/>
              </w:rPr>
              <w:t>II</w:t>
            </w:r>
            <w:r w:rsidRPr="006C5E5D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 смена, Усолье.</w:t>
            </w:r>
          </w:p>
          <w:p w:rsidR="00CD61A5" w:rsidRDefault="00CD61A5" w:rsidP="006C5E5D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4"/>
                <w:lang w:eastAsia="zh-CN" w:bidi="hi-IN"/>
              </w:rPr>
            </w:pPr>
          </w:p>
        </w:tc>
      </w:tr>
      <w:tr w:rsidR="00CD61A5" w:rsidTr="00CD61A5">
        <w:tc>
          <w:tcPr>
            <w:tcW w:w="3379" w:type="dxa"/>
          </w:tcPr>
          <w:p w:rsidR="00CD61A5" w:rsidRDefault="00CD61A5" w:rsidP="006C5E5D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4"/>
                <w:lang w:eastAsia="zh-CN" w:bidi="hi-IN"/>
              </w:rPr>
            </w:pPr>
          </w:p>
        </w:tc>
        <w:tc>
          <w:tcPr>
            <w:tcW w:w="3379" w:type="dxa"/>
          </w:tcPr>
          <w:p w:rsidR="00CD61A5" w:rsidRDefault="00CD61A5" w:rsidP="006C5E5D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4"/>
                <w:lang w:eastAsia="zh-CN" w:bidi="hi-IN"/>
              </w:rPr>
            </w:pPr>
          </w:p>
        </w:tc>
        <w:tc>
          <w:tcPr>
            <w:tcW w:w="3379" w:type="dxa"/>
          </w:tcPr>
          <w:p w:rsidR="00CD61A5" w:rsidRDefault="00CD61A5" w:rsidP="006C5E5D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4"/>
                <w:lang w:eastAsia="zh-CN" w:bidi="hi-IN"/>
              </w:rPr>
            </w:pPr>
          </w:p>
        </w:tc>
      </w:tr>
    </w:tbl>
    <w:p w:rsidR="0039008D" w:rsidRPr="006C5E5D" w:rsidRDefault="0039008D" w:rsidP="006C5E5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5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РВО Разновозрастный отряд  </w:t>
      </w:r>
      <w:r w:rsidRPr="006C5E5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6C5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 смена,  Усолье </w:t>
      </w:r>
    </w:p>
    <w:tbl>
      <w:tblPr>
        <w:tblStyle w:val="11"/>
        <w:tblW w:w="10173" w:type="dxa"/>
        <w:tblLook w:val="04A0" w:firstRow="1" w:lastRow="0" w:firstColumn="1" w:lastColumn="0" w:noHBand="0" w:noVBand="1"/>
      </w:tblPr>
      <w:tblGrid>
        <w:gridCol w:w="2263"/>
        <w:gridCol w:w="7910"/>
      </w:tblGrid>
      <w:tr w:rsidR="0039008D" w:rsidRPr="006C5E5D" w:rsidTr="00D440EB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08D" w:rsidRPr="006C5E5D" w:rsidRDefault="0039008D" w:rsidP="006C5E5D">
            <w:pPr>
              <w:contextualSpacing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6C5E5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Форма отдыха и оздоровления 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08D" w:rsidRPr="006C5E5D" w:rsidRDefault="0039008D" w:rsidP="006C5E5D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C5E5D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РВО Разновозрастный отряд  Инклюзивный разновозрастной отряд «Мы вместе»</w:t>
            </w:r>
          </w:p>
        </w:tc>
      </w:tr>
      <w:tr w:rsidR="0039008D" w:rsidRPr="006C5E5D" w:rsidTr="00D440EB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08D" w:rsidRPr="006C5E5D" w:rsidRDefault="0039008D" w:rsidP="006C5E5D">
            <w:pPr>
              <w:contextualSpacing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6C5E5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08D" w:rsidRPr="006C5E5D" w:rsidRDefault="00531AF3" w:rsidP="00531AF3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 дней рабочих дней в июле</w:t>
            </w:r>
          </w:p>
        </w:tc>
      </w:tr>
      <w:tr w:rsidR="0039008D" w:rsidRPr="006C5E5D" w:rsidTr="00D440EB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08D" w:rsidRPr="006C5E5D" w:rsidRDefault="0039008D" w:rsidP="006C5E5D">
            <w:pPr>
              <w:contextualSpacing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6C5E5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Дислокация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08D" w:rsidRPr="006C5E5D" w:rsidRDefault="0039008D" w:rsidP="006C5E5D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C5E5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Усолье, </w:t>
            </w:r>
            <w:proofErr w:type="gramStart"/>
            <w:r w:rsidRPr="006C5E5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Красноармейская</w:t>
            </w:r>
            <w:proofErr w:type="gramEnd"/>
            <w:r w:rsidRPr="006C5E5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85</w:t>
            </w:r>
          </w:p>
          <w:p w:rsidR="0039008D" w:rsidRPr="006C5E5D" w:rsidRDefault="0039008D" w:rsidP="006C5E5D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C5E5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Питание - сухой паек</w:t>
            </w:r>
            <w:bookmarkStart w:id="0" w:name="_GoBack"/>
            <w:bookmarkEnd w:id="0"/>
          </w:p>
        </w:tc>
      </w:tr>
      <w:tr w:rsidR="0039008D" w:rsidRPr="006C5E5D" w:rsidTr="00D440EB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08D" w:rsidRPr="006C5E5D" w:rsidRDefault="0039008D" w:rsidP="006C5E5D">
            <w:pPr>
              <w:contextualSpacing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6C5E5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08D" w:rsidRPr="006C5E5D" w:rsidRDefault="0039008D" w:rsidP="006C5E5D">
            <w:pPr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 w:bidi="hi-IN"/>
              </w:rPr>
            </w:pPr>
            <w:r w:rsidRPr="006C5E5D"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 w:bidi="hi-IN"/>
              </w:rPr>
              <w:t>10.00 -  10.30 – зарядка, утренняя линейка</w:t>
            </w:r>
          </w:p>
          <w:p w:rsidR="0039008D" w:rsidRPr="006C5E5D" w:rsidRDefault="0039008D" w:rsidP="006C5E5D">
            <w:pPr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 w:bidi="hi-IN"/>
              </w:rPr>
            </w:pPr>
            <w:r w:rsidRPr="006C5E5D"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 w:bidi="hi-IN"/>
              </w:rPr>
              <w:t>10.40 – 11.20 - мастер – класс (2 группа)/ песочная терапия (1 группа)</w:t>
            </w:r>
          </w:p>
          <w:p w:rsidR="0039008D" w:rsidRPr="006C5E5D" w:rsidRDefault="0039008D" w:rsidP="006C5E5D">
            <w:pPr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 w:bidi="hi-IN"/>
              </w:rPr>
            </w:pPr>
            <w:r w:rsidRPr="006C5E5D"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 w:bidi="hi-IN"/>
              </w:rPr>
              <w:t>11.20 – 11.40 –  коммуникативные игры, игры на свежем воздухе</w:t>
            </w:r>
          </w:p>
          <w:p w:rsidR="0039008D" w:rsidRPr="006C5E5D" w:rsidRDefault="0039008D" w:rsidP="006C5E5D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C5E5D"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 w:bidi="hi-IN"/>
              </w:rPr>
              <w:t>11.40 – 12.20 – песочная терапия (1 группа)/</w:t>
            </w:r>
            <w:r w:rsidRPr="006C5E5D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 w:bidi="hi-IN"/>
              </w:rPr>
              <w:t>м</w:t>
            </w:r>
            <w:r w:rsidRPr="006C5E5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астер – класс (2 группа)</w:t>
            </w:r>
          </w:p>
          <w:p w:rsidR="0039008D" w:rsidRPr="006C5E5D" w:rsidRDefault="0039008D" w:rsidP="006C5E5D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C5E5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12.20-12.40 - настольные игры, игры в игровой комнате или на свежем воздухе (на веранде)</w:t>
            </w:r>
          </w:p>
          <w:p w:rsidR="0039008D" w:rsidRPr="006C5E5D" w:rsidRDefault="0039008D" w:rsidP="006C5E5D">
            <w:pPr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 w:bidi="hi-IN"/>
              </w:rPr>
            </w:pPr>
            <w:r w:rsidRPr="006C5E5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12.40-13.30 - досуговое мероприятие</w:t>
            </w:r>
          </w:p>
          <w:p w:rsidR="0039008D" w:rsidRPr="006C5E5D" w:rsidRDefault="0039008D" w:rsidP="006C5E5D">
            <w:pPr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 w:bidi="hi-IN"/>
              </w:rPr>
            </w:pPr>
            <w:r w:rsidRPr="006C5E5D"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 w:bidi="hi-IN"/>
              </w:rPr>
              <w:t xml:space="preserve">13:30 – 13.45 - обед </w:t>
            </w:r>
          </w:p>
          <w:p w:rsidR="0039008D" w:rsidRPr="006C5E5D" w:rsidRDefault="0039008D" w:rsidP="006C5E5D">
            <w:pPr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 w:bidi="hi-IN"/>
              </w:rPr>
            </w:pPr>
            <w:r w:rsidRPr="006C5E5D"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 w:bidi="hi-IN"/>
              </w:rPr>
              <w:t xml:space="preserve">14:00 -  круг общения (рефлексия) </w:t>
            </w:r>
          </w:p>
        </w:tc>
      </w:tr>
      <w:tr w:rsidR="0039008D" w:rsidRPr="006C5E5D" w:rsidTr="00D440EB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08D" w:rsidRPr="006C5E5D" w:rsidRDefault="0039008D" w:rsidP="006C5E5D">
            <w:pPr>
              <w:contextualSpacing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6C5E5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Адресат программы 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08D" w:rsidRPr="006C5E5D" w:rsidRDefault="0039008D" w:rsidP="006C5E5D">
            <w:pPr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 w:bidi="hi-IN"/>
              </w:rPr>
            </w:pPr>
            <w:r w:rsidRPr="006C5E5D"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 w:bidi="hi-IN"/>
              </w:rPr>
              <w:t xml:space="preserve">Учащиеся МАУ ДО ДДЮТ  с 7 до 17 лет , 25 человек </w:t>
            </w:r>
          </w:p>
        </w:tc>
      </w:tr>
      <w:tr w:rsidR="0039008D" w:rsidRPr="006C5E5D" w:rsidTr="00D440EB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08D" w:rsidRPr="006C5E5D" w:rsidRDefault="0039008D" w:rsidP="006C5E5D">
            <w:pPr>
              <w:contextualSpacing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6C5E5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08D" w:rsidRPr="006C5E5D" w:rsidRDefault="0039008D" w:rsidP="006C5E5D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C5E5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Асанова Е.Ф.</w:t>
            </w:r>
          </w:p>
        </w:tc>
      </w:tr>
      <w:tr w:rsidR="0039008D" w:rsidRPr="006C5E5D" w:rsidTr="00D440EB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08D" w:rsidRPr="006C5E5D" w:rsidRDefault="0039008D" w:rsidP="006C5E5D">
            <w:pPr>
              <w:contextualSpacing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6C5E5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Кадровый ресурс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08D" w:rsidRPr="006C5E5D" w:rsidRDefault="0039008D" w:rsidP="006C5E5D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C5E5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Педагоги дополнительного образования:</w:t>
            </w:r>
          </w:p>
          <w:p w:rsidR="0039008D" w:rsidRPr="006C5E5D" w:rsidRDefault="0039008D" w:rsidP="006C5E5D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C5E5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Асанова Е.Ф. Кузнецова Г.И..</w:t>
            </w:r>
          </w:p>
        </w:tc>
      </w:tr>
      <w:tr w:rsidR="0039008D" w:rsidRPr="006C5E5D" w:rsidTr="00D440EB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08D" w:rsidRPr="006C5E5D" w:rsidRDefault="0039008D" w:rsidP="006C5E5D">
            <w:pPr>
              <w:contextualSpacing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6C5E5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Особенности программы 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08D" w:rsidRPr="006C5E5D" w:rsidRDefault="0039008D" w:rsidP="006C5E5D">
            <w:pPr>
              <w:shd w:val="clear" w:color="auto" w:fill="FFFFFF"/>
              <w:contextualSpacing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C5E5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Инклюзивный разновозрастной отряд - место, где встречаются, общаются и дружат здоровые дети и дети с отклонениями в развитии (дети с ОВЗ и инвалидностью), родители (которые выступают в роли ассистентов для детей с ОВЗ) и педагоги. Распорядок дня как в обычном лагере: есть утренние линейки, на которых планируют работу и подводят итоги, награждают ребят, есть мастер - классы, есть развивающие, творческие, спортивные мероприятия и есть дискотеки, где танцуют все, даже дети на колясках. </w:t>
            </w:r>
          </w:p>
          <w:p w:rsidR="0039008D" w:rsidRPr="006C5E5D" w:rsidRDefault="0039008D" w:rsidP="006C5E5D">
            <w:pPr>
              <w:shd w:val="clear" w:color="auto" w:fill="FFFFFF"/>
              <w:contextualSpacing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C5E5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     Программа лагеря адаптирована под физические возможности ребят с особенностями, при этом она никак не ограничивает здоровых ребят. </w:t>
            </w:r>
          </w:p>
          <w:p w:rsidR="0039008D" w:rsidRPr="006C5E5D" w:rsidRDefault="0039008D" w:rsidP="006C5E5D">
            <w:pPr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C5E5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      Программа РВО предназначена для работы с детьми с ограниченными возможностями здоровья и детьми группы риска и СОП  в возрасте от 7 до  18лет</w:t>
            </w:r>
            <w:r w:rsidRPr="006C5E5D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39008D" w:rsidRPr="006C5E5D" w:rsidRDefault="0039008D" w:rsidP="006C5E5D">
            <w:pPr>
              <w:spacing w:after="12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5D">
              <w:rPr>
                <w:rFonts w:ascii="Times New Roman" w:hAnsi="Times New Roman"/>
                <w:sz w:val="24"/>
                <w:szCs w:val="24"/>
                <w:lang w:eastAsia="ru-RU"/>
              </w:rPr>
              <w:t>Отряд формируется  из числа обучающихся инклюзивной школы ДДЮТ,  детей и подростков, проживающих в  г. Усолье и г. Березники,  в  первую  очередь  из  детей   инвалидов  и ОВЗ, детей группы риска и СОП.</w:t>
            </w:r>
          </w:p>
          <w:p w:rsidR="0039008D" w:rsidRPr="006C5E5D" w:rsidRDefault="0039008D" w:rsidP="006C5E5D">
            <w:pPr>
              <w:shd w:val="clear" w:color="auto" w:fill="FFFFFF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C5E5D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В смене инклюзивного лагеря принимает участие  25 детей в </w:t>
            </w:r>
            <w:proofErr w:type="spellStart"/>
            <w:r w:rsidRPr="006C5E5D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6C5E5D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9008D" w:rsidRPr="006C5E5D" w:rsidRDefault="0039008D" w:rsidP="006C5E5D">
            <w:pPr>
              <w:numPr>
                <w:ilvl w:val="0"/>
                <w:numId w:val="12"/>
              </w:numPr>
              <w:shd w:val="clear" w:color="auto" w:fill="FFFFFF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C5E5D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Дети разных нозологических групп в возрасте  от 7 до 18 лет</w:t>
            </w:r>
          </w:p>
          <w:p w:rsidR="0039008D" w:rsidRPr="006C5E5D" w:rsidRDefault="0039008D" w:rsidP="006C5E5D">
            <w:pPr>
              <w:numPr>
                <w:ilvl w:val="0"/>
                <w:numId w:val="12"/>
              </w:numPr>
              <w:shd w:val="clear" w:color="auto" w:fill="FFFFFF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C5E5D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Дети совершенно здоровые, без отклонений в развитии  самообслуживанию</w:t>
            </w:r>
          </w:p>
          <w:p w:rsidR="0039008D" w:rsidRPr="006C5E5D" w:rsidRDefault="0039008D" w:rsidP="006C5E5D">
            <w:pPr>
              <w:numPr>
                <w:ilvl w:val="0"/>
                <w:numId w:val="12"/>
              </w:numPr>
              <w:shd w:val="clear" w:color="auto" w:fill="FFFFFF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C5E5D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Родители, чьи дети не могут самостоятельно себя обслуживать</w:t>
            </w:r>
          </w:p>
          <w:p w:rsidR="0039008D" w:rsidRPr="006C5E5D" w:rsidRDefault="0039008D" w:rsidP="006C5E5D">
            <w:pPr>
              <w:numPr>
                <w:ilvl w:val="0"/>
                <w:numId w:val="12"/>
              </w:numPr>
              <w:shd w:val="clear" w:color="auto" w:fill="FFFFFF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C5E5D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Педагоги, работающие в инклюзивных объединениях МАУ ДО ДДЮТ.</w:t>
            </w:r>
          </w:p>
          <w:p w:rsidR="0039008D" w:rsidRPr="006C5E5D" w:rsidRDefault="0039008D" w:rsidP="006C5E5D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5D">
              <w:rPr>
                <w:rFonts w:ascii="Times New Roman" w:hAnsi="Times New Roman"/>
                <w:sz w:val="24"/>
                <w:szCs w:val="24"/>
                <w:lang w:eastAsia="ru-RU"/>
              </w:rPr>
              <w:t>При формировании лагеря обеспечивается организация питания, медицинского обеспечения, охраны жизни, здоровья и безопасности детей.</w:t>
            </w:r>
          </w:p>
          <w:p w:rsidR="0039008D" w:rsidRPr="006C5E5D" w:rsidRDefault="0039008D" w:rsidP="006C5E5D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C5E5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 качестве темы ценностно-смысловой игры выступают 3 идеи: Здоровье, Год педагога-наставника, 300-летие Перми</w:t>
            </w:r>
          </w:p>
          <w:p w:rsidR="0039008D" w:rsidRPr="006C5E5D" w:rsidRDefault="0039008D" w:rsidP="006C5E5D">
            <w:pPr>
              <w:contextualSpacing/>
              <w:jc w:val="both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ru-RU"/>
              </w:rPr>
            </w:pPr>
            <w:r w:rsidRPr="006C5E5D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ru-RU"/>
              </w:rPr>
              <w:t>Здоровье.</w:t>
            </w:r>
          </w:p>
          <w:p w:rsidR="0039008D" w:rsidRPr="006C5E5D" w:rsidRDefault="0039008D" w:rsidP="006C5E5D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C5E5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Ежедневные занятия песочной терапии, зарядка</w:t>
            </w:r>
          </w:p>
          <w:p w:rsidR="0039008D" w:rsidRPr="006C5E5D" w:rsidRDefault="0039008D" w:rsidP="006C5E5D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C5E5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Спортивные мероприятия, занятия на стадионе «Юность» г. Усолье</w:t>
            </w:r>
          </w:p>
          <w:p w:rsidR="0039008D" w:rsidRPr="006C5E5D" w:rsidRDefault="0039008D" w:rsidP="006C5E5D">
            <w:pPr>
              <w:contextualSpacing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 w:rsidRPr="006C5E5D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Идея педагог - наставник реализуется в 2-х направлениях Наставник-педагог и наставник-ребенок</w:t>
            </w:r>
          </w:p>
          <w:p w:rsidR="0039008D" w:rsidRPr="006C5E5D" w:rsidRDefault="0039008D" w:rsidP="006C5E5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C5E5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Наставничество формата «Педагог  - ребенок» и формата «Дети - детям» проходят в рамках инклюзивного коллектива, где </w:t>
            </w:r>
            <w:proofErr w:type="gramStart"/>
            <w:r w:rsidRPr="006C5E5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дети-норма</w:t>
            </w:r>
            <w:proofErr w:type="gramEnd"/>
            <w:r w:rsidRPr="006C5E5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являются </w:t>
            </w:r>
            <w:proofErr w:type="spellStart"/>
            <w:r w:rsidRPr="006C5E5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тьюторами</w:t>
            </w:r>
            <w:proofErr w:type="spellEnd"/>
            <w:r w:rsidRPr="006C5E5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для детей с ОВЗ, и детей-инвалидов.</w:t>
            </w:r>
          </w:p>
        </w:tc>
      </w:tr>
    </w:tbl>
    <w:p w:rsidR="00FE6F50" w:rsidRDefault="00FE6F50" w:rsidP="006C5E5D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F50" w:rsidRPr="00FE6F50" w:rsidRDefault="00FE6F50" w:rsidP="00FE6F50">
      <w:pPr>
        <w:tabs>
          <w:tab w:val="left" w:pos="1440"/>
          <w:tab w:val="left" w:pos="837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  инклюзивного РВО  «РАДУГА»</w:t>
      </w:r>
    </w:p>
    <w:p w:rsidR="00FE6F50" w:rsidRPr="00FE6F50" w:rsidRDefault="00FE6F50" w:rsidP="00FE6F50">
      <w:pPr>
        <w:tabs>
          <w:tab w:val="left" w:pos="1440"/>
          <w:tab w:val="left" w:pos="837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МАУ ДО ДДЮТ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ИЮЛЬ</w:t>
      </w:r>
    </w:p>
    <w:p w:rsidR="00FE6F50" w:rsidRPr="00FE6F50" w:rsidRDefault="00FE6F50" w:rsidP="00FE6F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7230"/>
        <w:gridCol w:w="1417"/>
      </w:tblGrid>
      <w:tr w:rsidR="00FE6F50" w:rsidRPr="00FE6F50" w:rsidTr="00FE6F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FE6F50" w:rsidRPr="00FE6F50" w:rsidTr="00FE6F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1день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Организационный день.  Оформление лагерного уголка. Инструктажи по ТБ, ПДД. </w:t>
            </w:r>
            <w:r w:rsidRPr="00FE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11.30 – Поход в социальный кинозал. Просмотр М/ф.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Открытие лагеря. Линейка + Развлекательная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  <w:proofErr w:type="gramStart"/>
            <w:r w:rsidRPr="00FE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ветная</w:t>
            </w:r>
            <w:proofErr w:type="spellEnd"/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карусель»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ДДЮТ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УДНТ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ДДЮТ</w:t>
            </w:r>
          </w:p>
        </w:tc>
      </w:tr>
      <w:tr w:rsidR="00FE6F50" w:rsidRPr="00FE6F50" w:rsidTr="00FE6F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день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(Красный)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классы по лепке и ИЗО «</w:t>
            </w:r>
            <w:proofErr w:type="spellStart"/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Усольские</w:t>
            </w:r>
            <w:proofErr w:type="spellEnd"/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узоры»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- 11.30. Познавательная беседа к 420-летнему юбилею г. Усолье «Достопримечательности родного города, интересные события, почетные граждане»» 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«Газетная вечеринка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ДДЮТ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Усольская</w:t>
            </w:r>
            <w:proofErr w:type="spellEnd"/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ДДЮТ</w:t>
            </w:r>
          </w:p>
        </w:tc>
      </w:tr>
      <w:tr w:rsidR="00FE6F50" w:rsidRPr="00FE6F50" w:rsidTr="00FE6F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день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Оранжевый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мастер класс «</w:t>
            </w:r>
            <w:proofErr w:type="spellStart"/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Мастерилка</w:t>
            </w:r>
            <w:proofErr w:type="spellEnd"/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 «Час общения «Мой Пермский край» 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Игровая программа «Оранжевое лето»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-12.30.Поход в гости. Интерактивная игр</w:t>
            </w:r>
            <w:proofErr w:type="gramStart"/>
            <w:r w:rsidRPr="00FE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а-</w:t>
            </w:r>
            <w:proofErr w:type="gramEnd"/>
            <w:r w:rsidRPr="00FE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викторина «Безопасные каникулы»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ДДЮТ 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Усольская</w:t>
            </w:r>
            <w:proofErr w:type="spellEnd"/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</w:tr>
      <w:tr w:rsidR="00FE6F50" w:rsidRPr="00FE6F50" w:rsidTr="00FE6F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день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(Жёлтый)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классы по ДПИ «</w:t>
            </w:r>
            <w:proofErr w:type="spellStart"/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Мастерилка</w:t>
            </w:r>
            <w:proofErr w:type="spellEnd"/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5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Экологическая интерактивная игра «Зеленая тропа» 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День смайлика. Спортивно – игровая программа «Веселые старты»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ДДЮТ 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Стадион 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ДДЮТ</w:t>
            </w:r>
          </w:p>
        </w:tc>
      </w:tr>
      <w:tr w:rsidR="00FE6F50" w:rsidRPr="00FE6F50" w:rsidTr="00FE6F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день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(Зелёный)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</w:t>
            </w:r>
            <w:proofErr w:type="spellStart"/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Игромания</w:t>
            </w:r>
            <w:proofErr w:type="spellEnd"/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Час настольных игр.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5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Pr="00FE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</w:t>
            </w: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FE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Поход в </w:t>
            </w:r>
            <w:proofErr w:type="spellStart"/>
            <w:r w:rsidRPr="00FE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гости</w:t>
            </w:r>
            <w:proofErr w:type="gramStart"/>
            <w:r w:rsidRPr="00FE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.«</w:t>
            </w:r>
            <w:proofErr w:type="gramEnd"/>
            <w:r w:rsidRPr="00FE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Семейный</w:t>
            </w:r>
            <w:proofErr w:type="spellEnd"/>
            <w:r w:rsidRPr="00FE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амулет» (интерактивная творческая программа)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5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Экологическая </w:t>
            </w:r>
            <w:proofErr w:type="spellStart"/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</w:t>
            </w:r>
            <w:proofErr w:type="gramStart"/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«Зеленая тропа»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ДДЮТ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ДДЮТ</w:t>
            </w:r>
          </w:p>
        </w:tc>
      </w:tr>
      <w:tr w:rsidR="00FE6F50" w:rsidRPr="00FE6F50" w:rsidTr="00FE6F50">
        <w:trPr>
          <w:trHeight w:val="10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день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(Голубой)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E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Конкурс рисунков и поделок, посвященный 65-летию полета человека в космос</w:t>
            </w: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«Краски космоса»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«КОСМОСТАРТ» Игры по интересам на свежем воздухе.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5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E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12.30. Поход в гости. Социальный кинозал.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ДДЮТ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УДНТ</w:t>
            </w:r>
          </w:p>
        </w:tc>
      </w:tr>
      <w:tr w:rsidR="00FE6F50" w:rsidRPr="00FE6F50" w:rsidTr="00FE6F50">
        <w:trPr>
          <w:trHeight w:val="7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день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(Синий)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Мастер класс «</w:t>
            </w:r>
            <w:proofErr w:type="spellStart"/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Мастерилка</w:t>
            </w:r>
            <w:proofErr w:type="spellEnd"/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«Рисование песком».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Музыкальная игра «Угадай мелодию»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E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13.00. Поход в гости. Интерактивная программа «Цвет </w:t>
            </w:r>
            <w:r w:rsidRPr="00FE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настроения - синий»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ДДЮТ 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</w:t>
            </w:r>
          </w:p>
        </w:tc>
      </w:tr>
      <w:tr w:rsidR="00FE6F50" w:rsidRPr="00FE6F50" w:rsidTr="00FE6F50">
        <w:trPr>
          <w:trHeight w:val="8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 день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(Фиолетовый)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Танцевальный час «Танцуй как я»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Интерактивная развлекательная игра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«Великолепная </w:t>
            </w:r>
            <w:proofErr w:type="spellStart"/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</w:t>
            </w:r>
            <w:proofErr w:type="spellEnd"/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Спортивные игры на стадионе.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ДДЮТ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</w:t>
            </w:r>
          </w:p>
        </w:tc>
      </w:tr>
      <w:tr w:rsidR="00FE6F50" w:rsidRPr="00FE6F50" w:rsidTr="00FE6F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день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(Радужный)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«Ярмарочные гуляния» + развлекательная программа «Сладкая вечеринка»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E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12.30. Поход в гости. Игра-викторина, посвященная Году единства народов России «Мы вместе»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игра «12 записок»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ДДЮТ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Усольская</w:t>
            </w:r>
            <w:proofErr w:type="spellEnd"/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</w:tr>
      <w:tr w:rsidR="00FE6F50" w:rsidRPr="00FE6F50" w:rsidTr="00FE6F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день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(блестящий)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Закрытие лагеря.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-Мастер класс по </w:t>
            </w:r>
            <w:proofErr w:type="gramStart"/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«Техники рисования»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E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11.00. Поход в гости. Социальный кинозал. 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Конкурс рисунков на асфальте «Мир без войны»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-Торжественная линейка + игровая программа «Серебряное шоу»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УДНТ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Площадка летнего </w:t>
            </w:r>
            <w:proofErr w:type="gramStart"/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/зала</w:t>
            </w:r>
          </w:p>
          <w:p w:rsidR="00FE6F50" w:rsidRPr="00FE6F50" w:rsidRDefault="00FE6F50" w:rsidP="00FE6F50">
            <w:pPr>
              <w:tabs>
                <w:tab w:val="left" w:pos="1440"/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ДДЮТ</w:t>
            </w:r>
          </w:p>
        </w:tc>
      </w:tr>
    </w:tbl>
    <w:p w:rsidR="00FE6F50" w:rsidRDefault="00FE6F50" w:rsidP="006C5E5D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FE6F50" w:rsidSect="0039008D">
      <w:headerReference w:type="default" r:id="rId8"/>
      <w:footerReference w:type="default" r:id="rId9"/>
      <w:pgSz w:w="11906" w:h="16838"/>
      <w:pgMar w:top="851" w:right="85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110" w:rsidRDefault="00CB4110">
      <w:pPr>
        <w:spacing w:after="0" w:line="240" w:lineRule="auto"/>
      </w:pPr>
      <w:r>
        <w:separator/>
      </w:r>
    </w:p>
  </w:endnote>
  <w:endnote w:type="continuationSeparator" w:id="0">
    <w:p w:rsidR="00CB4110" w:rsidRDefault="00CB4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4289176"/>
      <w:docPartObj>
        <w:docPartGallery w:val="Page Numbers (Bottom of Page)"/>
        <w:docPartUnique/>
      </w:docPartObj>
    </w:sdtPr>
    <w:sdtEndPr/>
    <w:sdtContent>
      <w:p w:rsidR="0039008D" w:rsidRDefault="003900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AF3">
          <w:rPr>
            <w:noProof/>
          </w:rPr>
          <w:t>1</w:t>
        </w:r>
        <w:r>
          <w:fldChar w:fldCharType="end"/>
        </w:r>
      </w:p>
    </w:sdtContent>
  </w:sdt>
  <w:p w:rsidR="0039008D" w:rsidRDefault="003900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110" w:rsidRDefault="00CB4110">
      <w:pPr>
        <w:spacing w:after="0" w:line="240" w:lineRule="auto"/>
      </w:pPr>
      <w:r>
        <w:separator/>
      </w:r>
    </w:p>
  </w:footnote>
  <w:footnote w:type="continuationSeparator" w:id="0">
    <w:p w:rsidR="00CB4110" w:rsidRDefault="00CB4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08D" w:rsidRPr="008433C2" w:rsidRDefault="0039008D" w:rsidP="008433C2">
    <w:pPr>
      <w:pStyle w:val="a3"/>
      <w:rPr>
        <w:rFonts w:ascii="Times New Roman" w:hAnsi="Times New Roman" w:cs="Times New Roman"/>
        <w:b/>
        <w:sz w:val="24"/>
        <w:szCs w:val="24"/>
      </w:rPr>
    </w:pPr>
    <w:r w:rsidRPr="008433C2">
      <w:rPr>
        <w:rFonts w:ascii="Times New Roman" w:hAnsi="Times New Roman" w:cs="Times New Roman"/>
        <w:b/>
        <w:sz w:val="24"/>
        <w:szCs w:val="24"/>
      </w:rPr>
      <w:t xml:space="preserve">ПРОФИЛЬНЫЕ СМЕНЫ по НАПРАВЛЕНИЯМ ДЕЯТЕЛЬНОСТИ ДВОРЦА </w:t>
    </w:r>
  </w:p>
  <w:p w:rsidR="0039008D" w:rsidRDefault="003900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5F0D"/>
    <w:multiLevelType w:val="hybridMultilevel"/>
    <w:tmpl w:val="92A44920"/>
    <w:lvl w:ilvl="0" w:tplc="9ADC5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F311C"/>
    <w:multiLevelType w:val="hybridMultilevel"/>
    <w:tmpl w:val="14F41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32A54"/>
    <w:multiLevelType w:val="hybridMultilevel"/>
    <w:tmpl w:val="40A69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3182A"/>
    <w:multiLevelType w:val="hybridMultilevel"/>
    <w:tmpl w:val="60FE4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E08BE"/>
    <w:multiLevelType w:val="hybridMultilevel"/>
    <w:tmpl w:val="1B62F792"/>
    <w:lvl w:ilvl="0" w:tplc="9ADC52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EA5C3B"/>
    <w:multiLevelType w:val="hybridMultilevel"/>
    <w:tmpl w:val="221E4CDC"/>
    <w:lvl w:ilvl="0" w:tplc="9ADC52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904DB7"/>
    <w:multiLevelType w:val="hybridMultilevel"/>
    <w:tmpl w:val="545CE7E4"/>
    <w:lvl w:ilvl="0" w:tplc="9ADC52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186828"/>
    <w:multiLevelType w:val="hybridMultilevel"/>
    <w:tmpl w:val="19202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472987"/>
    <w:multiLevelType w:val="hybridMultilevel"/>
    <w:tmpl w:val="D3225DE6"/>
    <w:lvl w:ilvl="0" w:tplc="9ADC52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7D83223"/>
    <w:multiLevelType w:val="hybridMultilevel"/>
    <w:tmpl w:val="62E0A950"/>
    <w:lvl w:ilvl="0" w:tplc="9ADC52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1E42EFE"/>
    <w:multiLevelType w:val="hybridMultilevel"/>
    <w:tmpl w:val="E4C606F8"/>
    <w:lvl w:ilvl="0" w:tplc="9ADC52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995DD4"/>
    <w:multiLevelType w:val="hybridMultilevel"/>
    <w:tmpl w:val="CADA828E"/>
    <w:lvl w:ilvl="0" w:tplc="9ADC52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AB0239B"/>
    <w:multiLevelType w:val="hybridMultilevel"/>
    <w:tmpl w:val="47062182"/>
    <w:lvl w:ilvl="0" w:tplc="9ADC52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AA2DCE"/>
    <w:multiLevelType w:val="hybridMultilevel"/>
    <w:tmpl w:val="E624A110"/>
    <w:lvl w:ilvl="0" w:tplc="9ADC52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3"/>
  </w:num>
  <w:num w:numId="4">
    <w:abstractNumId w:val="8"/>
  </w:num>
  <w:num w:numId="5">
    <w:abstractNumId w:val="9"/>
  </w:num>
  <w:num w:numId="6">
    <w:abstractNumId w:val="5"/>
  </w:num>
  <w:num w:numId="7">
    <w:abstractNumId w:val="11"/>
  </w:num>
  <w:num w:numId="8">
    <w:abstractNumId w:val="12"/>
  </w:num>
  <w:num w:numId="9">
    <w:abstractNumId w:val="6"/>
  </w:num>
  <w:num w:numId="10">
    <w:abstractNumId w:val="10"/>
  </w:num>
  <w:num w:numId="11">
    <w:abstractNumId w:val="3"/>
  </w:num>
  <w:num w:numId="12">
    <w:abstractNumId w:val="7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EB"/>
    <w:rsid w:val="00165683"/>
    <w:rsid w:val="0028425E"/>
    <w:rsid w:val="002F3FCA"/>
    <w:rsid w:val="0039008D"/>
    <w:rsid w:val="003E6CC6"/>
    <w:rsid w:val="003F42DD"/>
    <w:rsid w:val="004B7AFB"/>
    <w:rsid w:val="00503BF8"/>
    <w:rsid w:val="0051579A"/>
    <w:rsid w:val="00525E68"/>
    <w:rsid w:val="00531AF3"/>
    <w:rsid w:val="006C5E5D"/>
    <w:rsid w:val="007B7F0F"/>
    <w:rsid w:val="00815D3E"/>
    <w:rsid w:val="008433C2"/>
    <w:rsid w:val="00870028"/>
    <w:rsid w:val="008E253C"/>
    <w:rsid w:val="009F08C5"/>
    <w:rsid w:val="00A635E2"/>
    <w:rsid w:val="00AB7012"/>
    <w:rsid w:val="00C20C24"/>
    <w:rsid w:val="00C4015C"/>
    <w:rsid w:val="00CB4110"/>
    <w:rsid w:val="00CD61A5"/>
    <w:rsid w:val="00D122EF"/>
    <w:rsid w:val="00D440EB"/>
    <w:rsid w:val="00E40E6A"/>
    <w:rsid w:val="00F71FEB"/>
    <w:rsid w:val="00FE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uiPriority w:val="39"/>
    <w:rsid w:val="00D122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D12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22EF"/>
  </w:style>
  <w:style w:type="paragraph" w:styleId="a5">
    <w:name w:val="footer"/>
    <w:basedOn w:val="a"/>
    <w:link w:val="a6"/>
    <w:uiPriority w:val="99"/>
    <w:unhideWhenUsed/>
    <w:rsid w:val="00D12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22EF"/>
  </w:style>
  <w:style w:type="paragraph" w:styleId="a7">
    <w:name w:val="List Paragraph"/>
    <w:basedOn w:val="a"/>
    <w:uiPriority w:val="34"/>
    <w:qFormat/>
    <w:rsid w:val="0039008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8"/>
    <w:uiPriority w:val="39"/>
    <w:rsid w:val="003900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39008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390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uiPriority w:val="39"/>
    <w:rsid w:val="00D122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D12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22EF"/>
  </w:style>
  <w:style w:type="paragraph" w:styleId="a5">
    <w:name w:val="footer"/>
    <w:basedOn w:val="a"/>
    <w:link w:val="a6"/>
    <w:uiPriority w:val="99"/>
    <w:unhideWhenUsed/>
    <w:rsid w:val="00D12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22EF"/>
  </w:style>
  <w:style w:type="paragraph" w:styleId="a7">
    <w:name w:val="List Paragraph"/>
    <w:basedOn w:val="a"/>
    <w:uiPriority w:val="34"/>
    <w:qFormat/>
    <w:rsid w:val="0039008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8"/>
    <w:uiPriority w:val="39"/>
    <w:rsid w:val="003900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39008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390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17</cp:revision>
  <cp:lastPrinted>2025-05-15T08:54:00Z</cp:lastPrinted>
  <dcterms:created xsi:type="dcterms:W3CDTF">2024-05-29T13:31:00Z</dcterms:created>
  <dcterms:modified xsi:type="dcterms:W3CDTF">2026-05-05T14:12:00Z</dcterms:modified>
</cp:coreProperties>
</file>